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86" w:rsidRDefault="00445686" w:rsidP="00445686">
      <w:pPr>
        <w:jc w:val="center"/>
        <w:rPr>
          <w:b/>
          <w:sz w:val="28"/>
          <w:szCs w:val="28"/>
        </w:rPr>
      </w:pPr>
      <w:r w:rsidRPr="002F5DE8">
        <w:rPr>
          <w:b/>
          <w:sz w:val="28"/>
          <w:szCs w:val="28"/>
        </w:rPr>
        <w:t>Вопросы к экзамену</w:t>
      </w:r>
      <w:r>
        <w:rPr>
          <w:b/>
          <w:sz w:val="28"/>
          <w:szCs w:val="28"/>
        </w:rPr>
        <w:t xml:space="preserve"> по дисциплине </w:t>
      </w:r>
      <w:r w:rsidRPr="0014454E"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Х</w:t>
      </w:r>
      <w:r w:rsidRPr="0014454E">
        <w:rPr>
          <w:b/>
          <w:color w:val="000000"/>
          <w:sz w:val="28"/>
          <w:szCs w:val="28"/>
        </w:rPr>
        <w:t>имия</w:t>
      </w:r>
      <w:r w:rsidRPr="0014454E">
        <w:rPr>
          <w:b/>
          <w:sz w:val="28"/>
          <w:szCs w:val="28"/>
        </w:rPr>
        <w:t>»</w:t>
      </w:r>
    </w:p>
    <w:p w:rsidR="00445686" w:rsidRPr="0014454E" w:rsidRDefault="00445686" w:rsidP="00445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Ф-11          2014-2015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445686" w:rsidRPr="0014454E" w:rsidRDefault="00445686" w:rsidP="00445686">
      <w:pPr>
        <w:ind w:left="57"/>
        <w:rPr>
          <w:sz w:val="28"/>
          <w:szCs w:val="28"/>
        </w:rPr>
      </w:pPr>
    </w:p>
    <w:p w:rsidR="00445686" w:rsidRDefault="00445686" w:rsidP="004456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вопросов приведен </w:t>
      </w:r>
      <w:r w:rsidRPr="00F910BE">
        <w:rPr>
          <w:spacing w:val="6"/>
          <w:sz w:val="28"/>
          <w:szCs w:val="28"/>
        </w:rPr>
        <w:t>на учебно-информационном сайте</w:t>
      </w:r>
    </w:p>
    <w:p w:rsidR="00445686" w:rsidRPr="00F910BE" w:rsidRDefault="00445686" w:rsidP="00445686">
      <w:pPr>
        <w:ind w:left="57"/>
        <w:jc w:val="center"/>
        <w:rPr>
          <w:sz w:val="28"/>
          <w:szCs w:val="28"/>
        </w:rPr>
      </w:pPr>
      <w:proofErr w:type="spellStart"/>
      <w:r w:rsidRPr="00F910BE">
        <w:rPr>
          <w:sz w:val="28"/>
          <w:szCs w:val="28"/>
        </w:rPr>
        <w:t>СевХимПортал</w:t>
      </w:r>
      <w:proofErr w:type="spellEnd"/>
      <w:r w:rsidRPr="00F910BE">
        <w:rPr>
          <w:sz w:val="28"/>
          <w:szCs w:val="28"/>
        </w:rPr>
        <w:t xml:space="preserve">   </w:t>
      </w:r>
      <w:hyperlink r:id="rId4" w:history="1">
        <w:r w:rsidRPr="00F910BE">
          <w:rPr>
            <w:rStyle w:val="a5"/>
            <w:sz w:val="28"/>
            <w:szCs w:val="28"/>
            <w:lang w:val="en-US"/>
          </w:rPr>
          <w:t>http</w:t>
        </w:r>
        <w:r w:rsidRPr="00F910BE">
          <w:rPr>
            <w:rStyle w:val="a5"/>
            <w:sz w:val="28"/>
            <w:szCs w:val="28"/>
          </w:rPr>
          <w:t>://</w:t>
        </w:r>
        <w:r w:rsidRPr="00F910BE">
          <w:rPr>
            <w:rStyle w:val="a5"/>
            <w:sz w:val="28"/>
            <w:szCs w:val="28"/>
            <w:lang w:val="en-US"/>
          </w:rPr>
          <w:t>www</w:t>
        </w:r>
        <w:r w:rsidRPr="00F910BE">
          <w:rPr>
            <w:rStyle w:val="a5"/>
            <w:sz w:val="28"/>
            <w:szCs w:val="28"/>
          </w:rPr>
          <w:t>.</w:t>
        </w:r>
        <w:proofErr w:type="spellStart"/>
        <w:r w:rsidRPr="00F910BE">
          <w:rPr>
            <w:rStyle w:val="a5"/>
            <w:sz w:val="28"/>
            <w:szCs w:val="28"/>
            <w:lang w:val="en-US"/>
          </w:rPr>
          <w:t>sev</w:t>
        </w:r>
        <w:proofErr w:type="spellEnd"/>
        <w:r w:rsidRPr="00F910BE">
          <w:rPr>
            <w:rStyle w:val="a5"/>
            <w:sz w:val="28"/>
            <w:szCs w:val="28"/>
          </w:rPr>
          <w:t>-</w:t>
        </w:r>
        <w:proofErr w:type="spellStart"/>
        <w:r w:rsidRPr="00F910BE">
          <w:rPr>
            <w:rStyle w:val="a5"/>
            <w:sz w:val="28"/>
            <w:szCs w:val="28"/>
            <w:lang w:val="en-US"/>
          </w:rPr>
          <w:t>chem</w:t>
        </w:r>
        <w:proofErr w:type="spellEnd"/>
        <w:r w:rsidRPr="00F910BE">
          <w:rPr>
            <w:rStyle w:val="a5"/>
            <w:sz w:val="28"/>
            <w:szCs w:val="28"/>
          </w:rPr>
          <w:t>.</w:t>
        </w:r>
        <w:proofErr w:type="spellStart"/>
        <w:r w:rsidRPr="00F910BE">
          <w:rPr>
            <w:rStyle w:val="a5"/>
            <w:sz w:val="28"/>
            <w:szCs w:val="28"/>
            <w:lang w:val="en-US"/>
          </w:rPr>
          <w:t>narod</w:t>
        </w:r>
        <w:proofErr w:type="spellEnd"/>
        <w:r w:rsidRPr="00F910BE">
          <w:rPr>
            <w:rStyle w:val="a5"/>
            <w:sz w:val="28"/>
            <w:szCs w:val="28"/>
          </w:rPr>
          <w:t>.</w:t>
        </w:r>
        <w:proofErr w:type="spellStart"/>
        <w:r w:rsidRPr="00F910B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445686" w:rsidRDefault="00445686" w:rsidP="00445686">
      <w:pPr>
        <w:ind w:left="-720"/>
        <w:rPr>
          <w:sz w:val="26"/>
        </w:rPr>
      </w:pPr>
    </w:p>
    <w:p w:rsidR="00445686" w:rsidRPr="00992452" w:rsidRDefault="00445686" w:rsidP="00445686">
      <w:pPr>
        <w:pStyle w:val="a3"/>
        <w:spacing w:line="240" w:lineRule="auto"/>
        <w:ind w:left="-720"/>
        <w:jc w:val="both"/>
        <w:rPr>
          <w:b w:val="0"/>
          <w:sz w:val="26"/>
        </w:rPr>
      </w:pPr>
      <w:r w:rsidRPr="00992452">
        <w:rPr>
          <w:b w:val="0"/>
          <w:sz w:val="26"/>
        </w:rPr>
        <w:t xml:space="preserve">1. </w:t>
      </w:r>
      <w:r w:rsidRPr="000E3621">
        <w:rPr>
          <w:b w:val="0"/>
          <w:sz w:val="26"/>
        </w:rPr>
        <w:t>Химия (раздел естествознания) – наука о веществах и их превращениях. Понятие о материи, веществе и поле.</w:t>
      </w:r>
      <w:r>
        <w:rPr>
          <w:sz w:val="26"/>
        </w:rPr>
        <w:t xml:space="preserve"> </w:t>
      </w:r>
      <w:r w:rsidRPr="00992452">
        <w:rPr>
          <w:b w:val="0"/>
          <w:sz w:val="26"/>
        </w:rPr>
        <w:t>Роль химии в формировании диалектико-материалистического мировоззрения</w:t>
      </w:r>
      <w:r>
        <w:rPr>
          <w:b w:val="0"/>
          <w:sz w:val="26"/>
        </w:rPr>
        <w:t>,</w:t>
      </w:r>
      <w:r w:rsidRPr="00992452">
        <w:rPr>
          <w:b w:val="0"/>
          <w:sz w:val="26"/>
        </w:rPr>
        <w:t xml:space="preserve"> в ускорении научно-технического прогресса.</w:t>
      </w:r>
      <w:r>
        <w:rPr>
          <w:b w:val="0"/>
          <w:sz w:val="26"/>
        </w:rPr>
        <w:t xml:space="preserve"> </w:t>
      </w:r>
      <w:r w:rsidRPr="00992452">
        <w:rPr>
          <w:b w:val="0"/>
          <w:sz w:val="26"/>
        </w:rPr>
        <w:t>Химия и охрана окружающей среды.</w:t>
      </w:r>
    </w:p>
    <w:p w:rsidR="00445686" w:rsidRPr="00992452" w:rsidRDefault="00445686" w:rsidP="00445686">
      <w:pPr>
        <w:pStyle w:val="a3"/>
        <w:spacing w:line="240" w:lineRule="auto"/>
        <w:ind w:left="-720"/>
        <w:jc w:val="both"/>
        <w:rPr>
          <w:sz w:val="16"/>
          <w:szCs w:val="16"/>
        </w:rPr>
      </w:pPr>
    </w:p>
    <w:p w:rsidR="00445686" w:rsidRPr="00A06294" w:rsidRDefault="00445686" w:rsidP="00445686">
      <w:pPr>
        <w:ind w:left="-720"/>
        <w:jc w:val="both"/>
        <w:rPr>
          <w:sz w:val="26"/>
        </w:rPr>
      </w:pPr>
      <w:r>
        <w:rPr>
          <w:sz w:val="26"/>
        </w:rPr>
        <w:t>2. Основные химические понятия и законы.</w:t>
      </w:r>
    </w:p>
    <w:p w:rsidR="00445686" w:rsidRPr="00992452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A06294" w:rsidRDefault="00445686" w:rsidP="00445686">
      <w:pPr>
        <w:ind w:left="-720"/>
        <w:jc w:val="both"/>
        <w:rPr>
          <w:sz w:val="26"/>
        </w:rPr>
      </w:pPr>
      <w:r w:rsidRPr="00A06294">
        <w:rPr>
          <w:sz w:val="26"/>
        </w:rPr>
        <w:t>3.</w:t>
      </w:r>
      <w:r>
        <w:rPr>
          <w:sz w:val="26"/>
        </w:rPr>
        <w:t xml:space="preserve"> Химический эквивалент. Закон эквивалентов. Молярная эквивалентная масса простых и сложных веществ в реакциях обмена и окислительно-восстановительных реакциях. Молярный эквивалентный объём газа. Решение задач.</w:t>
      </w:r>
    </w:p>
    <w:p w:rsidR="00445686" w:rsidRPr="00992452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A06294" w:rsidRDefault="00445686" w:rsidP="00445686">
      <w:pPr>
        <w:ind w:left="-720"/>
        <w:jc w:val="both"/>
        <w:rPr>
          <w:sz w:val="26"/>
        </w:rPr>
      </w:pPr>
      <w:r>
        <w:rPr>
          <w:sz w:val="26"/>
        </w:rPr>
        <w:t>4. Основные сведения о строении атомов. Состав атомных ядер. Изотопы. Изобары. Ядерная модель строения атома, её недостатки.</w:t>
      </w:r>
    </w:p>
    <w:p w:rsidR="00445686" w:rsidRPr="00992452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A06294" w:rsidRDefault="00445686" w:rsidP="00445686">
      <w:pPr>
        <w:ind w:left="-720"/>
        <w:jc w:val="both"/>
        <w:rPr>
          <w:sz w:val="26"/>
        </w:rPr>
      </w:pPr>
      <w:r w:rsidRPr="00A06294">
        <w:rPr>
          <w:sz w:val="26"/>
        </w:rPr>
        <w:t>5.</w:t>
      </w:r>
      <w:r>
        <w:rPr>
          <w:sz w:val="26"/>
        </w:rPr>
        <w:t xml:space="preserve"> Теория Бора. Понятие о квантовой теории. Энергия кванта. Постулаты теории Бора. Недостатки теории Бора.</w:t>
      </w:r>
    </w:p>
    <w:p w:rsidR="00445686" w:rsidRPr="00992452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A06294" w:rsidRDefault="00445686" w:rsidP="00445686">
      <w:pPr>
        <w:ind w:left="-720"/>
        <w:jc w:val="both"/>
        <w:rPr>
          <w:sz w:val="26"/>
        </w:rPr>
      </w:pPr>
      <w:r>
        <w:rPr>
          <w:sz w:val="26"/>
        </w:rPr>
        <w:t>6.Корпускулярно-волновые свойства электрона. Принцип неопределённости. Электронное облако. Современная теория строения атома.</w:t>
      </w:r>
    </w:p>
    <w:p w:rsidR="00445686" w:rsidRPr="00992452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A06294" w:rsidRDefault="00445686" w:rsidP="00445686">
      <w:pPr>
        <w:ind w:left="-720"/>
        <w:jc w:val="both"/>
        <w:rPr>
          <w:sz w:val="26"/>
        </w:rPr>
      </w:pPr>
      <w:r>
        <w:rPr>
          <w:sz w:val="26"/>
        </w:rPr>
        <w:t>7. Квантовые числа: главное, орбитальное, магнитное, спиновое. Что они характеризуют и какие принимают значения?</w:t>
      </w:r>
    </w:p>
    <w:p w:rsidR="00445686" w:rsidRPr="00992452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A06294" w:rsidRDefault="00445686" w:rsidP="00445686">
      <w:pPr>
        <w:ind w:left="-720"/>
        <w:jc w:val="both"/>
        <w:rPr>
          <w:sz w:val="26"/>
        </w:rPr>
      </w:pPr>
      <w:r>
        <w:rPr>
          <w:sz w:val="26"/>
        </w:rPr>
        <w:t xml:space="preserve">8. Типы </w:t>
      </w:r>
      <w:proofErr w:type="spellStart"/>
      <w:r>
        <w:rPr>
          <w:sz w:val="26"/>
        </w:rPr>
        <w:t>орбиталей</w:t>
      </w:r>
      <w:proofErr w:type="spellEnd"/>
      <w:r>
        <w:rPr>
          <w:sz w:val="26"/>
        </w:rPr>
        <w:t xml:space="preserve">: </w:t>
      </w:r>
      <w:r>
        <w:rPr>
          <w:sz w:val="26"/>
          <w:lang w:val="en-US"/>
        </w:rPr>
        <w:t>s</w:t>
      </w:r>
      <w:r>
        <w:rPr>
          <w:sz w:val="26"/>
        </w:rPr>
        <w:t xml:space="preserve">, </w:t>
      </w:r>
      <w:r>
        <w:rPr>
          <w:sz w:val="26"/>
          <w:lang w:val="en-US"/>
        </w:rPr>
        <w:t>p</w:t>
      </w:r>
      <w:r>
        <w:rPr>
          <w:sz w:val="26"/>
        </w:rPr>
        <w:t xml:space="preserve">, </w:t>
      </w:r>
      <w:r>
        <w:rPr>
          <w:sz w:val="26"/>
          <w:lang w:val="en-US"/>
        </w:rPr>
        <w:t>d</w:t>
      </w:r>
      <w:r>
        <w:rPr>
          <w:sz w:val="26"/>
        </w:rPr>
        <w:t xml:space="preserve">, </w:t>
      </w:r>
      <w:r>
        <w:rPr>
          <w:sz w:val="26"/>
          <w:lang w:val="en-US"/>
        </w:rPr>
        <w:t>f</w:t>
      </w:r>
      <w:r>
        <w:rPr>
          <w:sz w:val="26"/>
        </w:rPr>
        <w:t>. Какова их форма? Подуровни. Максимальное число электронов на подуровне, уровне.</w:t>
      </w:r>
    </w:p>
    <w:p w:rsidR="00445686" w:rsidRPr="00992452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A06294" w:rsidRDefault="00445686" w:rsidP="00445686">
      <w:pPr>
        <w:ind w:left="-720"/>
        <w:jc w:val="both"/>
        <w:rPr>
          <w:sz w:val="26"/>
        </w:rPr>
      </w:pPr>
      <w:r>
        <w:rPr>
          <w:sz w:val="26"/>
        </w:rPr>
        <w:t xml:space="preserve">9. Заполнение электронами уровней и подуровней. Принцип наименьшей энергии. Принцип Паули. Правила </w:t>
      </w:r>
      <w:proofErr w:type="spellStart"/>
      <w:r>
        <w:rPr>
          <w:sz w:val="26"/>
        </w:rPr>
        <w:t>Клечковского</w:t>
      </w:r>
      <w:proofErr w:type="spellEnd"/>
      <w:r>
        <w:rPr>
          <w:sz w:val="26"/>
        </w:rPr>
        <w:t xml:space="preserve">. Правило </w:t>
      </w:r>
      <w:proofErr w:type="spellStart"/>
      <w:r>
        <w:rPr>
          <w:sz w:val="26"/>
        </w:rPr>
        <w:t>Хунда</w:t>
      </w:r>
      <w:proofErr w:type="spellEnd"/>
      <w:r>
        <w:rPr>
          <w:sz w:val="26"/>
        </w:rPr>
        <w:t>.</w:t>
      </w:r>
    </w:p>
    <w:p w:rsidR="00445686" w:rsidRPr="00992452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A06294" w:rsidRDefault="00445686" w:rsidP="00445686">
      <w:pPr>
        <w:ind w:left="-720"/>
        <w:jc w:val="both"/>
        <w:rPr>
          <w:sz w:val="26"/>
        </w:rPr>
      </w:pPr>
      <w:r>
        <w:rPr>
          <w:sz w:val="26"/>
        </w:rPr>
        <w:t xml:space="preserve">10. Составление электронной и графической формулы элементов. Какие электроны являются валентными? </w:t>
      </w:r>
      <w:proofErr w:type="spellStart"/>
      <w:r>
        <w:rPr>
          <w:sz w:val="26"/>
        </w:rPr>
        <w:t>Спинвалентность</w:t>
      </w:r>
      <w:proofErr w:type="spellEnd"/>
      <w:r>
        <w:rPr>
          <w:sz w:val="26"/>
        </w:rPr>
        <w:t>. Нормальное и возбуждённое состояние атома.</w:t>
      </w:r>
    </w:p>
    <w:p w:rsidR="00445686" w:rsidRPr="00992452" w:rsidRDefault="00445686" w:rsidP="00445686">
      <w:pPr>
        <w:ind w:left="-720"/>
        <w:jc w:val="both"/>
        <w:rPr>
          <w:sz w:val="16"/>
          <w:szCs w:val="16"/>
        </w:rPr>
      </w:pPr>
    </w:p>
    <w:p w:rsidR="00445686" w:rsidRDefault="00445686" w:rsidP="00445686">
      <w:pPr>
        <w:ind w:left="-720"/>
        <w:jc w:val="both"/>
        <w:rPr>
          <w:sz w:val="26"/>
        </w:rPr>
      </w:pPr>
      <w:r>
        <w:rPr>
          <w:sz w:val="26"/>
        </w:rPr>
        <w:t>11. Периодическая система и периодический закон Д.И. Менделеева. Диалектический характер периодического закона. Химический элемент. Физический смысл порядкового номера элемента. Дробность молекулярной массы. Периоды, группы и подгруппы периодической системы в свете теории строения атома.</w:t>
      </w:r>
    </w:p>
    <w:p w:rsidR="00445686" w:rsidRPr="00992452" w:rsidRDefault="00445686" w:rsidP="00445686">
      <w:pPr>
        <w:ind w:left="-720"/>
        <w:jc w:val="both"/>
        <w:rPr>
          <w:sz w:val="16"/>
          <w:szCs w:val="16"/>
        </w:rPr>
      </w:pPr>
    </w:p>
    <w:p w:rsidR="00445686" w:rsidRDefault="00445686" w:rsidP="00445686">
      <w:pPr>
        <w:ind w:left="-720"/>
        <w:jc w:val="both"/>
        <w:rPr>
          <w:sz w:val="26"/>
        </w:rPr>
      </w:pPr>
      <w:r>
        <w:rPr>
          <w:sz w:val="26"/>
        </w:rPr>
        <w:t xml:space="preserve">12. </w:t>
      </w:r>
      <w:r>
        <w:rPr>
          <w:sz w:val="26"/>
          <w:lang w:val="en-US"/>
        </w:rPr>
        <w:t>s</w:t>
      </w:r>
      <w:r>
        <w:rPr>
          <w:sz w:val="26"/>
        </w:rPr>
        <w:t xml:space="preserve">-, </w:t>
      </w:r>
      <w:r>
        <w:rPr>
          <w:sz w:val="26"/>
          <w:lang w:val="en-US"/>
        </w:rPr>
        <w:t>p</w:t>
      </w:r>
      <w:r>
        <w:rPr>
          <w:sz w:val="26"/>
        </w:rPr>
        <w:t xml:space="preserve">- </w:t>
      </w:r>
      <w:r>
        <w:rPr>
          <w:sz w:val="26"/>
          <w:lang w:val="en-US"/>
        </w:rPr>
        <w:t>d</w:t>
      </w:r>
      <w:r>
        <w:rPr>
          <w:sz w:val="26"/>
        </w:rPr>
        <w:t>-,</w:t>
      </w:r>
      <w:r>
        <w:rPr>
          <w:sz w:val="26"/>
          <w:lang w:val="en-US"/>
        </w:rPr>
        <w:t>f</w:t>
      </w:r>
      <w:r>
        <w:rPr>
          <w:sz w:val="26"/>
        </w:rPr>
        <w:t>-элементы в периодической системе. Последовательное и скачкообразное изменения свойств элементов. Какова причина периодического и скачкообразного изменения свойств элементов? Как изменяются свойства оксидов и гидратов оксидов в периодах и группах? Примеры.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Default="00445686" w:rsidP="00445686">
      <w:pPr>
        <w:ind w:left="-720"/>
        <w:jc w:val="both"/>
      </w:pPr>
      <w:r>
        <w:rPr>
          <w:sz w:val="26"/>
        </w:rPr>
        <w:t xml:space="preserve">13. Изменение атомных радиусов элементов в периоде и группе. Энергия ионизации. Энергия сродства к электрону. Относительная </w:t>
      </w:r>
      <w:proofErr w:type="spellStart"/>
      <w:r>
        <w:rPr>
          <w:sz w:val="26"/>
        </w:rPr>
        <w:t>электроотрицательность</w:t>
      </w:r>
      <w:proofErr w:type="spellEnd"/>
      <w:r>
        <w:rPr>
          <w:sz w:val="26"/>
        </w:rPr>
        <w:t>. Как изменяются эти показатели по периоду, группе? Окислительно-восстановительные свойства элементов. Значение периодического закона Д.И. Менделеева.</w:t>
      </w:r>
    </w:p>
    <w:p w:rsidR="00445686" w:rsidRDefault="00445686" w:rsidP="00445686">
      <w:r>
        <w:br w:type="page"/>
      </w: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lastRenderedPageBreak/>
        <w:t>14. Современные представления о природе химической связи. Образование ковалентной связи по методу валентных связей (</w:t>
      </w:r>
      <w:proofErr w:type="gramStart"/>
      <w:r w:rsidRPr="006F36C9">
        <w:rPr>
          <w:sz w:val="26"/>
        </w:rPr>
        <w:t>ВС</w:t>
      </w:r>
      <w:proofErr w:type="gramEnd"/>
      <w:r w:rsidRPr="006F36C9">
        <w:rPr>
          <w:sz w:val="26"/>
        </w:rPr>
        <w:t>). Типы ковалентной связи. Характер перекрывания электронных облаков</w:t>
      </w:r>
      <w:r>
        <w:rPr>
          <w:sz w:val="26"/>
        </w:rPr>
        <w:t>, образование</w:t>
      </w:r>
      <w:proofErr w:type="gramStart"/>
      <w:r>
        <w:rPr>
          <w:sz w:val="26"/>
        </w:rPr>
        <w:t xml:space="preserve"> </w:t>
      </w:r>
      <w:r w:rsidRPr="006F36C9">
        <w:rPr>
          <w:sz w:val="26"/>
        </w:rPr>
        <w:t xml:space="preserve"> -</w:t>
      </w:r>
      <w:r w:rsidRPr="006F36C9">
        <w:rPr>
          <w:sz w:val="26"/>
        </w:rPr>
        <w:sym w:font="Symbol" w:char="F070"/>
      </w:r>
      <w:r w:rsidRPr="006F36C9">
        <w:rPr>
          <w:sz w:val="26"/>
        </w:rPr>
        <w:t xml:space="preserve">-, </w:t>
      </w:r>
      <w:r w:rsidRPr="006F36C9">
        <w:rPr>
          <w:sz w:val="26"/>
        </w:rPr>
        <w:sym w:font="Symbol" w:char="F073"/>
      </w:r>
      <w:r w:rsidRPr="006F36C9">
        <w:rPr>
          <w:sz w:val="26"/>
        </w:rPr>
        <w:t xml:space="preserve">- </w:t>
      </w:r>
      <w:proofErr w:type="gramEnd"/>
      <w:r w:rsidRPr="006F36C9">
        <w:rPr>
          <w:sz w:val="26"/>
        </w:rPr>
        <w:t>связ</w:t>
      </w:r>
      <w:r>
        <w:rPr>
          <w:sz w:val="26"/>
        </w:rPr>
        <w:t>ей</w:t>
      </w:r>
      <w:r w:rsidRPr="006F36C9">
        <w:rPr>
          <w:sz w:val="26"/>
        </w:rPr>
        <w:t>. Примеры.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15. Основные характеристики ковалентной связи: энергия, длина, полярность, направленность, кратность связи.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 xml:space="preserve">16. Гибридизация </w:t>
      </w:r>
      <w:proofErr w:type="spellStart"/>
      <w:r w:rsidRPr="006F36C9">
        <w:rPr>
          <w:sz w:val="26"/>
        </w:rPr>
        <w:t>орбиталей</w:t>
      </w:r>
      <w:proofErr w:type="spellEnd"/>
      <w:r w:rsidRPr="006F36C9">
        <w:rPr>
          <w:sz w:val="26"/>
        </w:rPr>
        <w:t xml:space="preserve">. Типы гибридизации. Расположение гибридных связей в пространстве. Разобрать на примере: </w:t>
      </w:r>
      <w:proofErr w:type="spellStart"/>
      <w:r w:rsidRPr="006F36C9">
        <w:rPr>
          <w:sz w:val="26"/>
          <w:lang w:val="en-US"/>
        </w:rPr>
        <w:t>HCl</w:t>
      </w:r>
      <w:proofErr w:type="spellEnd"/>
      <w:r>
        <w:rPr>
          <w:sz w:val="26"/>
        </w:rPr>
        <w:t>,</w:t>
      </w:r>
      <w:r w:rsidRPr="006F36C9">
        <w:rPr>
          <w:sz w:val="26"/>
        </w:rPr>
        <w:t xml:space="preserve"> </w:t>
      </w:r>
      <w:proofErr w:type="spellStart"/>
      <w:r w:rsidRPr="006F36C9">
        <w:rPr>
          <w:sz w:val="26"/>
          <w:lang w:val="en-US"/>
        </w:rPr>
        <w:t>BeCl</w:t>
      </w:r>
      <w:proofErr w:type="spellEnd"/>
      <w:r w:rsidRPr="00C86E2E">
        <w:rPr>
          <w:sz w:val="26"/>
          <w:vertAlign w:val="subscript"/>
        </w:rPr>
        <w:t>2</w:t>
      </w:r>
      <w:r>
        <w:rPr>
          <w:sz w:val="26"/>
        </w:rPr>
        <w:t>,</w:t>
      </w:r>
      <w:r w:rsidRPr="006F36C9">
        <w:rPr>
          <w:sz w:val="26"/>
        </w:rPr>
        <w:t xml:space="preserve"> </w:t>
      </w:r>
      <w:proofErr w:type="spellStart"/>
      <w:r>
        <w:rPr>
          <w:sz w:val="26"/>
          <w:lang w:val="en-US"/>
        </w:rPr>
        <w:t>B</w:t>
      </w:r>
      <w:r w:rsidRPr="006F36C9">
        <w:rPr>
          <w:sz w:val="26"/>
          <w:lang w:val="en-US"/>
        </w:rPr>
        <w:t>Cl</w:t>
      </w:r>
      <w:proofErr w:type="spellEnd"/>
      <w:r w:rsidRPr="00C86E2E">
        <w:rPr>
          <w:sz w:val="26"/>
          <w:vertAlign w:val="subscript"/>
        </w:rPr>
        <w:t>3</w:t>
      </w:r>
      <w:r>
        <w:rPr>
          <w:sz w:val="26"/>
        </w:rPr>
        <w:t>,</w:t>
      </w:r>
      <w:r w:rsidRPr="006F36C9">
        <w:rPr>
          <w:sz w:val="26"/>
        </w:rPr>
        <w:t xml:space="preserve"> </w:t>
      </w:r>
      <w:r w:rsidRPr="006F36C9">
        <w:rPr>
          <w:sz w:val="26"/>
          <w:lang w:val="en-US"/>
        </w:rPr>
        <w:t>CH</w:t>
      </w:r>
      <w:r w:rsidRPr="00C86E2E">
        <w:rPr>
          <w:sz w:val="26"/>
          <w:vertAlign w:val="subscript"/>
        </w:rPr>
        <w:t>4</w:t>
      </w:r>
      <w:r w:rsidRPr="006F36C9">
        <w:rPr>
          <w:sz w:val="26"/>
        </w:rPr>
        <w:t>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pStyle w:val="a6"/>
        <w:spacing w:after="0"/>
        <w:ind w:left="-709"/>
        <w:jc w:val="both"/>
        <w:rPr>
          <w:sz w:val="26"/>
        </w:rPr>
      </w:pPr>
      <w:r w:rsidRPr="006F36C9">
        <w:rPr>
          <w:sz w:val="26"/>
        </w:rPr>
        <w:t xml:space="preserve">17. Ионная связь. Почему ионная связь не направлена, не насыщена? Зависимость между характером связи и разностью </w:t>
      </w:r>
      <w:proofErr w:type="spellStart"/>
      <w:r w:rsidRPr="006F36C9">
        <w:rPr>
          <w:sz w:val="26"/>
        </w:rPr>
        <w:t>электроотрицательностей</w:t>
      </w:r>
      <w:proofErr w:type="spellEnd"/>
      <w:r w:rsidRPr="006F36C9">
        <w:rPr>
          <w:sz w:val="26"/>
        </w:rPr>
        <w:t xml:space="preserve"> элементов. Определите тип связи в молекулах </w:t>
      </w:r>
      <w:proofErr w:type="spellStart"/>
      <w:r w:rsidRPr="006F36C9">
        <w:rPr>
          <w:sz w:val="26"/>
          <w:lang w:val="en-US"/>
        </w:rPr>
        <w:t>HCl</w:t>
      </w:r>
      <w:proofErr w:type="spellEnd"/>
      <w:r w:rsidRPr="006F36C9">
        <w:rPr>
          <w:sz w:val="26"/>
        </w:rPr>
        <w:t xml:space="preserve">, </w:t>
      </w:r>
      <w:proofErr w:type="spellStart"/>
      <w:r w:rsidRPr="006F36C9">
        <w:rPr>
          <w:sz w:val="26"/>
        </w:rPr>
        <w:t>СаС</w:t>
      </w:r>
      <w:proofErr w:type="spellEnd"/>
      <w:r w:rsidRPr="006F36C9">
        <w:rPr>
          <w:sz w:val="26"/>
          <w:lang w:val="en-US"/>
        </w:rPr>
        <w:t>l</w:t>
      </w:r>
      <w:r w:rsidRPr="00C86E2E">
        <w:rPr>
          <w:sz w:val="26"/>
          <w:vertAlign w:val="subscript"/>
        </w:rPr>
        <w:t>2</w:t>
      </w:r>
      <w:r>
        <w:rPr>
          <w:sz w:val="26"/>
        </w:rPr>
        <w:t>,</w:t>
      </w:r>
      <w:r w:rsidRPr="006F36C9">
        <w:rPr>
          <w:sz w:val="26"/>
        </w:rPr>
        <w:t xml:space="preserve"> </w:t>
      </w:r>
      <w:r w:rsidRPr="006F36C9">
        <w:rPr>
          <w:sz w:val="26"/>
          <w:lang w:val="en-US"/>
        </w:rPr>
        <w:t>SO</w:t>
      </w:r>
      <w:r w:rsidRPr="00C86E2E">
        <w:rPr>
          <w:sz w:val="26"/>
          <w:vertAlign w:val="subscript"/>
        </w:rPr>
        <w:t>3</w:t>
      </w:r>
      <w:r w:rsidRPr="006F36C9">
        <w:rPr>
          <w:sz w:val="26"/>
        </w:rPr>
        <w:t xml:space="preserve">, </w:t>
      </w:r>
      <w:r w:rsidRPr="006F36C9">
        <w:rPr>
          <w:sz w:val="26"/>
          <w:lang w:val="en-US"/>
        </w:rPr>
        <w:t>N</w:t>
      </w:r>
      <w:r w:rsidRPr="00C86E2E">
        <w:rPr>
          <w:sz w:val="26"/>
          <w:vertAlign w:val="subscript"/>
        </w:rPr>
        <w:t>2</w:t>
      </w:r>
      <w:r w:rsidRPr="006F36C9">
        <w:rPr>
          <w:sz w:val="26"/>
        </w:rPr>
        <w:t>, Н</w:t>
      </w:r>
      <w:r w:rsidRPr="00C86E2E">
        <w:rPr>
          <w:sz w:val="26"/>
          <w:vertAlign w:val="subscript"/>
        </w:rPr>
        <w:t>2</w:t>
      </w:r>
      <w:r w:rsidRPr="006F36C9">
        <w:rPr>
          <w:sz w:val="26"/>
        </w:rPr>
        <w:t>О.</w:t>
      </w:r>
    </w:p>
    <w:p w:rsidR="00445686" w:rsidRPr="006F36C9" w:rsidRDefault="00445686" w:rsidP="00445686">
      <w:pPr>
        <w:pStyle w:val="a6"/>
        <w:spacing w:after="0"/>
        <w:ind w:left="-709"/>
        <w:jc w:val="both"/>
        <w:rPr>
          <w:sz w:val="16"/>
          <w:szCs w:val="16"/>
        </w:rPr>
      </w:pPr>
    </w:p>
    <w:p w:rsidR="00445686" w:rsidRPr="006F36C9" w:rsidRDefault="00445686" w:rsidP="00445686">
      <w:pPr>
        <w:pStyle w:val="a6"/>
        <w:spacing w:after="0"/>
        <w:ind w:left="-709"/>
        <w:jc w:val="both"/>
        <w:rPr>
          <w:sz w:val="26"/>
        </w:rPr>
      </w:pPr>
      <w:r w:rsidRPr="006F36C9">
        <w:rPr>
          <w:sz w:val="26"/>
        </w:rPr>
        <w:t xml:space="preserve">18.Образование химической связи между молекулами. Механизм образования и основные характеристики </w:t>
      </w:r>
      <w:proofErr w:type="spellStart"/>
      <w:r w:rsidRPr="006F36C9">
        <w:rPr>
          <w:sz w:val="26"/>
        </w:rPr>
        <w:t>координативной</w:t>
      </w:r>
      <w:proofErr w:type="spellEnd"/>
      <w:r w:rsidRPr="006F36C9">
        <w:rPr>
          <w:sz w:val="26"/>
        </w:rPr>
        <w:t xml:space="preserve"> (донорно-акцепторной) и водородной связей.</w:t>
      </w:r>
      <w:r>
        <w:rPr>
          <w:sz w:val="26"/>
        </w:rPr>
        <w:t xml:space="preserve"> Примеры</w:t>
      </w:r>
    </w:p>
    <w:p w:rsidR="00445686" w:rsidRPr="006F36C9" w:rsidRDefault="00445686" w:rsidP="00445686">
      <w:pPr>
        <w:pStyle w:val="a6"/>
        <w:spacing w:after="0"/>
        <w:ind w:left="-709"/>
        <w:jc w:val="both"/>
        <w:rPr>
          <w:sz w:val="16"/>
          <w:szCs w:val="16"/>
        </w:rPr>
      </w:pPr>
    </w:p>
    <w:p w:rsidR="00445686" w:rsidRPr="006F36C9" w:rsidRDefault="00445686" w:rsidP="00445686">
      <w:pPr>
        <w:pStyle w:val="a6"/>
        <w:spacing w:after="0"/>
        <w:ind w:left="-709"/>
        <w:jc w:val="both"/>
        <w:rPr>
          <w:sz w:val="26"/>
        </w:rPr>
      </w:pPr>
      <w:r w:rsidRPr="006F36C9">
        <w:rPr>
          <w:sz w:val="26"/>
        </w:rPr>
        <w:t xml:space="preserve">19. Комплексные соединения. Комплексные ионы, комплексообразователи, </w:t>
      </w:r>
      <w:proofErr w:type="spellStart"/>
      <w:r w:rsidRPr="006F36C9">
        <w:rPr>
          <w:sz w:val="26"/>
        </w:rPr>
        <w:t>лиганды</w:t>
      </w:r>
      <w:proofErr w:type="spellEnd"/>
      <w:r w:rsidRPr="006F36C9">
        <w:rPr>
          <w:sz w:val="26"/>
        </w:rPr>
        <w:t>, заряд и координационное число комплексов. Типы комплексных соединений. Понятие о теориях комплексных соединений.</w:t>
      </w:r>
    </w:p>
    <w:p w:rsidR="00445686" w:rsidRPr="006F36C9" w:rsidRDefault="00445686" w:rsidP="00445686">
      <w:pPr>
        <w:pStyle w:val="a6"/>
        <w:spacing w:after="0"/>
        <w:ind w:left="-709"/>
        <w:jc w:val="both"/>
        <w:rPr>
          <w:sz w:val="16"/>
          <w:szCs w:val="16"/>
        </w:rPr>
      </w:pPr>
    </w:p>
    <w:p w:rsidR="00445686" w:rsidRPr="006F36C9" w:rsidRDefault="00445686" w:rsidP="00445686">
      <w:pPr>
        <w:pStyle w:val="a6"/>
        <w:spacing w:after="0"/>
        <w:ind w:left="-709"/>
        <w:jc w:val="both"/>
        <w:rPr>
          <w:sz w:val="26"/>
        </w:rPr>
      </w:pPr>
      <w:r w:rsidRPr="006F36C9">
        <w:rPr>
          <w:sz w:val="26"/>
        </w:rPr>
        <w:t>20. Способы получения комплексных соединений. Ступенчатая диссоциация. Константа неустойчивости комплексного иона. Способы разрушения комплексных ионов.</w:t>
      </w:r>
    </w:p>
    <w:p w:rsidR="00445686" w:rsidRPr="006F36C9" w:rsidRDefault="00445686" w:rsidP="00445686">
      <w:pPr>
        <w:pStyle w:val="a6"/>
        <w:spacing w:after="0"/>
        <w:ind w:left="-709"/>
        <w:jc w:val="both"/>
        <w:rPr>
          <w:sz w:val="16"/>
          <w:szCs w:val="16"/>
        </w:rPr>
      </w:pPr>
    </w:p>
    <w:p w:rsidR="00445686" w:rsidRDefault="00445686" w:rsidP="00445686">
      <w:pPr>
        <w:pStyle w:val="a6"/>
        <w:spacing w:after="0"/>
        <w:ind w:left="-709"/>
        <w:jc w:val="both"/>
        <w:rPr>
          <w:sz w:val="26"/>
        </w:rPr>
      </w:pPr>
      <w:r w:rsidRPr="006F36C9">
        <w:rPr>
          <w:sz w:val="26"/>
        </w:rPr>
        <w:t>21. Энергетика химических процессов. Основные понятия химической термодинамики: тепловой эффект, система, параметры, процесс, функции.</w:t>
      </w:r>
    </w:p>
    <w:p w:rsidR="00445686" w:rsidRPr="006F36C9" w:rsidRDefault="00445686" w:rsidP="00445686">
      <w:pPr>
        <w:pStyle w:val="a6"/>
        <w:spacing w:after="0"/>
        <w:ind w:left="-709"/>
        <w:jc w:val="both"/>
        <w:rPr>
          <w:sz w:val="16"/>
          <w:szCs w:val="16"/>
        </w:rPr>
      </w:pPr>
    </w:p>
    <w:p w:rsidR="00445686" w:rsidRDefault="00445686" w:rsidP="00445686">
      <w:pPr>
        <w:pStyle w:val="a6"/>
        <w:spacing w:after="0"/>
        <w:ind w:left="-709"/>
        <w:jc w:val="both"/>
        <w:rPr>
          <w:sz w:val="26"/>
        </w:rPr>
      </w:pPr>
      <w:r w:rsidRPr="006F36C9">
        <w:rPr>
          <w:sz w:val="26"/>
        </w:rPr>
        <w:t>22. Первый закон термодинамики. Обозначение и знаки тепловых эффектов химической реакции.</w:t>
      </w:r>
    </w:p>
    <w:p w:rsidR="00445686" w:rsidRPr="00C86E2E" w:rsidRDefault="00445686" w:rsidP="00445686">
      <w:pPr>
        <w:pStyle w:val="a6"/>
        <w:spacing w:after="0"/>
        <w:ind w:left="-709"/>
        <w:jc w:val="both"/>
        <w:rPr>
          <w:sz w:val="16"/>
          <w:szCs w:val="16"/>
        </w:rPr>
      </w:pPr>
    </w:p>
    <w:p w:rsidR="00445686" w:rsidRDefault="00445686" w:rsidP="00445686">
      <w:pPr>
        <w:pStyle w:val="a6"/>
        <w:spacing w:after="0"/>
        <w:ind w:left="-709"/>
        <w:jc w:val="both"/>
        <w:rPr>
          <w:sz w:val="26"/>
        </w:rPr>
      </w:pPr>
      <w:r w:rsidRPr="006F36C9">
        <w:rPr>
          <w:sz w:val="26"/>
        </w:rPr>
        <w:t xml:space="preserve">23. Энтальпия – функция состояния системы. Теплота образования простых и сложных веществ. Привести примеры. Термохимическое уравнение. Закон Гесса. Расчёт тепловых эффектов химических реакций и фазовых переходов по </w:t>
      </w:r>
      <w:proofErr w:type="spellStart"/>
      <w:r w:rsidRPr="006F36C9">
        <w:rPr>
          <w:sz w:val="26"/>
        </w:rPr>
        <w:t>теплотам</w:t>
      </w:r>
      <w:proofErr w:type="spellEnd"/>
      <w:r w:rsidRPr="006F36C9">
        <w:rPr>
          <w:sz w:val="26"/>
        </w:rPr>
        <w:t xml:space="preserve"> образования веществ.</w:t>
      </w:r>
    </w:p>
    <w:p w:rsidR="00445686" w:rsidRPr="006F36C9" w:rsidRDefault="00445686" w:rsidP="00445686">
      <w:pPr>
        <w:pStyle w:val="a6"/>
        <w:spacing w:after="0"/>
        <w:ind w:left="-709"/>
        <w:jc w:val="both"/>
        <w:rPr>
          <w:sz w:val="16"/>
          <w:szCs w:val="16"/>
        </w:rPr>
      </w:pPr>
    </w:p>
    <w:p w:rsidR="00445686" w:rsidRDefault="00445686" w:rsidP="00445686">
      <w:pPr>
        <w:pStyle w:val="a6"/>
        <w:spacing w:after="0"/>
        <w:ind w:left="-709"/>
        <w:jc w:val="both"/>
        <w:rPr>
          <w:sz w:val="26"/>
        </w:rPr>
      </w:pPr>
      <w:r w:rsidRPr="006F36C9">
        <w:rPr>
          <w:sz w:val="26"/>
        </w:rPr>
        <w:t>24. Энтропия – функция состояния системы. Формула расчёта энтропии вещества. Постулат Планка. Расчёт изменения энтропии химических реакций и фазовых переходов. Второй закон термодинамики.</w:t>
      </w:r>
    </w:p>
    <w:p w:rsidR="00445686" w:rsidRPr="006F36C9" w:rsidRDefault="00445686" w:rsidP="00445686">
      <w:pPr>
        <w:pStyle w:val="a6"/>
        <w:spacing w:after="0"/>
        <w:ind w:left="-709"/>
        <w:jc w:val="both"/>
        <w:rPr>
          <w:sz w:val="16"/>
          <w:szCs w:val="16"/>
        </w:rPr>
      </w:pPr>
    </w:p>
    <w:p w:rsidR="00445686" w:rsidRDefault="00445686" w:rsidP="00445686">
      <w:pPr>
        <w:pStyle w:val="a6"/>
        <w:spacing w:after="0"/>
        <w:ind w:left="-709"/>
        <w:jc w:val="both"/>
        <w:rPr>
          <w:sz w:val="26"/>
        </w:rPr>
      </w:pPr>
      <w:r>
        <w:rPr>
          <w:sz w:val="26"/>
        </w:rPr>
        <w:t xml:space="preserve">25. Свободная энергия Гиббса </w:t>
      </w:r>
      <w:r w:rsidRPr="006F36C9">
        <w:rPr>
          <w:sz w:val="26"/>
        </w:rPr>
        <w:t>– функция состояния системы. Формул</w:t>
      </w:r>
      <w:r>
        <w:rPr>
          <w:sz w:val="26"/>
        </w:rPr>
        <w:t>ы</w:t>
      </w:r>
      <w:r w:rsidRPr="006F36C9">
        <w:rPr>
          <w:sz w:val="26"/>
        </w:rPr>
        <w:t xml:space="preserve"> </w:t>
      </w:r>
      <w:proofErr w:type="gramStart"/>
      <w:r w:rsidRPr="006F36C9">
        <w:rPr>
          <w:sz w:val="26"/>
        </w:rPr>
        <w:t>расчёта</w:t>
      </w:r>
      <w:r w:rsidRPr="0006732F">
        <w:rPr>
          <w:sz w:val="26"/>
        </w:rPr>
        <w:t xml:space="preserve"> </w:t>
      </w:r>
      <w:r w:rsidRPr="006F36C9">
        <w:rPr>
          <w:sz w:val="26"/>
        </w:rPr>
        <w:t xml:space="preserve">изменения </w:t>
      </w:r>
      <w:r>
        <w:rPr>
          <w:sz w:val="26"/>
        </w:rPr>
        <w:t>энергии Гиббса</w:t>
      </w:r>
      <w:r w:rsidRPr="006F36C9">
        <w:rPr>
          <w:sz w:val="26"/>
        </w:rPr>
        <w:t xml:space="preserve"> химических реакций</w:t>
      </w:r>
      <w:proofErr w:type="gramEnd"/>
      <w:r w:rsidRPr="006F36C9">
        <w:rPr>
          <w:sz w:val="26"/>
        </w:rPr>
        <w:t xml:space="preserve"> и фазовых переходов.</w:t>
      </w:r>
      <w:r>
        <w:rPr>
          <w:sz w:val="26"/>
        </w:rPr>
        <w:t xml:space="preserve"> Температура равновесия. Термодинамический анализ возможности протекания реакций.</w:t>
      </w:r>
    </w:p>
    <w:p w:rsidR="00445686" w:rsidRDefault="00445686" w:rsidP="00445686">
      <w:pPr>
        <w:pStyle w:val="a6"/>
        <w:spacing w:after="0"/>
        <w:ind w:left="-709"/>
        <w:jc w:val="both"/>
        <w:rPr>
          <w:sz w:val="26"/>
        </w:rPr>
      </w:pPr>
    </w:p>
    <w:p w:rsidR="00445686" w:rsidRDefault="00445686" w:rsidP="00445686">
      <w:pPr>
        <w:pStyle w:val="a6"/>
        <w:spacing w:after="0"/>
        <w:ind w:left="-709"/>
        <w:jc w:val="both"/>
        <w:rPr>
          <w:sz w:val="26"/>
        </w:rPr>
      </w:pPr>
      <w:r w:rsidRPr="006F36C9">
        <w:rPr>
          <w:sz w:val="26"/>
        </w:rPr>
        <w:t>2</w:t>
      </w:r>
      <w:r>
        <w:rPr>
          <w:sz w:val="26"/>
        </w:rPr>
        <w:t>6</w:t>
      </w:r>
      <w:r w:rsidRPr="006F36C9">
        <w:rPr>
          <w:sz w:val="26"/>
        </w:rPr>
        <w:t>. Химическая кинетика. Гомогенные и гетерогенные химические реакции. Средняя и истинная скорость реакции. Факторы, влияющие на скорость реакции. Закон действующих масс.</w:t>
      </w:r>
    </w:p>
    <w:p w:rsidR="00445686" w:rsidRPr="006F36C9" w:rsidRDefault="00445686" w:rsidP="00445686">
      <w:pPr>
        <w:pStyle w:val="a6"/>
        <w:spacing w:after="0"/>
        <w:ind w:left="-709"/>
        <w:jc w:val="both"/>
        <w:rPr>
          <w:sz w:val="16"/>
          <w:szCs w:val="16"/>
        </w:rPr>
      </w:pPr>
    </w:p>
    <w:p w:rsidR="00445686" w:rsidRDefault="00445686" w:rsidP="00445686">
      <w:pPr>
        <w:pStyle w:val="a6"/>
        <w:spacing w:after="0"/>
        <w:ind w:left="-709"/>
        <w:jc w:val="both"/>
        <w:rPr>
          <w:sz w:val="26"/>
        </w:rPr>
      </w:pPr>
      <w:r w:rsidRPr="006F36C9">
        <w:rPr>
          <w:sz w:val="26"/>
        </w:rPr>
        <w:t>2</w:t>
      </w:r>
      <w:r>
        <w:rPr>
          <w:sz w:val="26"/>
        </w:rPr>
        <w:t>7</w:t>
      </w:r>
      <w:r w:rsidRPr="006F36C9">
        <w:rPr>
          <w:sz w:val="26"/>
        </w:rPr>
        <w:t>. Константа скорости реакций, её физический смысл и зависимость от различных факторов.</w:t>
      </w:r>
    </w:p>
    <w:p w:rsidR="00445686" w:rsidRPr="006F36C9" w:rsidRDefault="00445686" w:rsidP="00445686">
      <w:pPr>
        <w:pStyle w:val="a6"/>
        <w:spacing w:after="0"/>
        <w:ind w:left="-709"/>
        <w:jc w:val="both"/>
        <w:rPr>
          <w:sz w:val="16"/>
          <w:szCs w:val="16"/>
        </w:rPr>
      </w:pPr>
    </w:p>
    <w:p w:rsidR="00445686" w:rsidRDefault="00445686" w:rsidP="00445686">
      <w:pPr>
        <w:pStyle w:val="a6"/>
        <w:spacing w:after="0"/>
        <w:ind w:left="-709"/>
        <w:jc w:val="both"/>
        <w:rPr>
          <w:sz w:val="26"/>
        </w:rPr>
      </w:pPr>
      <w:r w:rsidRPr="006F36C9">
        <w:rPr>
          <w:sz w:val="26"/>
        </w:rPr>
        <w:t>2</w:t>
      </w:r>
      <w:r>
        <w:rPr>
          <w:sz w:val="26"/>
        </w:rPr>
        <w:t>8</w:t>
      </w:r>
      <w:r w:rsidRPr="006F36C9">
        <w:rPr>
          <w:sz w:val="26"/>
        </w:rPr>
        <w:t xml:space="preserve">. Влияние температуры на скорость химической реакции. Правило </w:t>
      </w:r>
      <w:proofErr w:type="spellStart"/>
      <w:proofErr w:type="gramStart"/>
      <w:r w:rsidRPr="006F36C9">
        <w:rPr>
          <w:sz w:val="26"/>
        </w:rPr>
        <w:t>Вант-Гоффа</w:t>
      </w:r>
      <w:proofErr w:type="spellEnd"/>
      <w:proofErr w:type="gramEnd"/>
      <w:r w:rsidRPr="006F36C9">
        <w:rPr>
          <w:sz w:val="26"/>
        </w:rPr>
        <w:t>. Температурный ко</w:t>
      </w:r>
      <w:r>
        <w:rPr>
          <w:sz w:val="26"/>
        </w:rPr>
        <w:t>эффициент. Уравнение Аррениуса.</w:t>
      </w:r>
    </w:p>
    <w:p w:rsidR="00445686" w:rsidRPr="006F36C9" w:rsidRDefault="00445686" w:rsidP="00445686">
      <w:pPr>
        <w:pStyle w:val="a6"/>
        <w:spacing w:after="0"/>
        <w:ind w:left="-709"/>
        <w:jc w:val="both"/>
        <w:rPr>
          <w:sz w:val="16"/>
          <w:szCs w:val="16"/>
        </w:rPr>
      </w:pPr>
    </w:p>
    <w:p w:rsidR="00445686" w:rsidRDefault="00445686" w:rsidP="00445686">
      <w:pPr>
        <w:pStyle w:val="a6"/>
        <w:spacing w:after="0"/>
        <w:ind w:left="-709"/>
        <w:jc w:val="both"/>
        <w:rPr>
          <w:sz w:val="26"/>
        </w:rPr>
      </w:pPr>
      <w:r w:rsidRPr="006F36C9">
        <w:rPr>
          <w:sz w:val="26"/>
        </w:rPr>
        <w:t>2</w:t>
      </w:r>
      <w:r>
        <w:rPr>
          <w:sz w:val="26"/>
        </w:rPr>
        <w:t>9</w:t>
      </w:r>
      <w:r w:rsidRPr="006F36C9">
        <w:rPr>
          <w:sz w:val="26"/>
        </w:rPr>
        <w:t>. Энергия активации. Активные молекулы. Активированный комплекс. Энергетическ</w:t>
      </w:r>
      <w:r>
        <w:rPr>
          <w:sz w:val="26"/>
        </w:rPr>
        <w:t>ие</w:t>
      </w:r>
      <w:r w:rsidRPr="006F36C9">
        <w:rPr>
          <w:sz w:val="26"/>
        </w:rPr>
        <w:t xml:space="preserve"> диаграмм</w:t>
      </w:r>
      <w:r>
        <w:rPr>
          <w:sz w:val="26"/>
        </w:rPr>
        <w:t>ы экз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и эндотермических реакций</w:t>
      </w:r>
      <w:r w:rsidRPr="006F36C9">
        <w:rPr>
          <w:sz w:val="26"/>
        </w:rPr>
        <w:t>.</w:t>
      </w:r>
    </w:p>
    <w:p w:rsidR="00445686" w:rsidRDefault="00445686" w:rsidP="00445686">
      <w:pPr>
        <w:pStyle w:val="a6"/>
        <w:spacing w:after="0"/>
        <w:ind w:left="-709"/>
        <w:jc w:val="both"/>
        <w:rPr>
          <w:sz w:val="26"/>
        </w:rPr>
      </w:pPr>
      <w:r>
        <w:rPr>
          <w:sz w:val="26"/>
        </w:rPr>
        <w:lastRenderedPageBreak/>
        <w:t>30</w:t>
      </w:r>
      <w:r w:rsidRPr="006F36C9">
        <w:rPr>
          <w:sz w:val="26"/>
        </w:rPr>
        <w:t>. Катализ. Гомогенный, гетерогенный, ферментативный катализ. Механизм действия катализатора. Энергетическая диаграмма каталитической реакции.</w:t>
      </w:r>
    </w:p>
    <w:p w:rsidR="00445686" w:rsidRPr="0006732F" w:rsidRDefault="00445686" w:rsidP="00445686">
      <w:pPr>
        <w:pStyle w:val="a6"/>
        <w:spacing w:after="0"/>
        <w:ind w:left="-709"/>
        <w:jc w:val="both"/>
        <w:rPr>
          <w:sz w:val="16"/>
          <w:szCs w:val="16"/>
        </w:rPr>
      </w:pPr>
    </w:p>
    <w:p w:rsidR="00445686" w:rsidRDefault="00445686" w:rsidP="00445686">
      <w:pPr>
        <w:pStyle w:val="a6"/>
        <w:spacing w:after="0"/>
        <w:ind w:left="-709"/>
        <w:jc w:val="both"/>
        <w:rPr>
          <w:sz w:val="26"/>
        </w:rPr>
      </w:pPr>
      <w:r w:rsidRPr="006F36C9">
        <w:rPr>
          <w:sz w:val="26"/>
        </w:rPr>
        <w:t>3</w:t>
      </w:r>
      <w:r>
        <w:rPr>
          <w:sz w:val="26"/>
        </w:rPr>
        <w:t>1</w:t>
      </w:r>
      <w:r w:rsidRPr="006F36C9">
        <w:rPr>
          <w:sz w:val="26"/>
        </w:rPr>
        <w:t>. Необратимые и обратимые химические реакции. Примеры. Химическое равновесие. Вывод константы химического равновесия. Константа равновесия гомогенных и гетерогенных систем.</w:t>
      </w:r>
    </w:p>
    <w:p w:rsidR="00445686" w:rsidRPr="006F36C9" w:rsidRDefault="00445686" w:rsidP="00445686">
      <w:pPr>
        <w:pStyle w:val="a6"/>
        <w:spacing w:after="0"/>
        <w:ind w:left="-709"/>
        <w:jc w:val="both"/>
        <w:rPr>
          <w:sz w:val="16"/>
          <w:szCs w:val="16"/>
        </w:rPr>
      </w:pPr>
    </w:p>
    <w:p w:rsidR="00445686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3</w:t>
      </w:r>
      <w:r>
        <w:rPr>
          <w:sz w:val="26"/>
        </w:rPr>
        <w:t>2</w:t>
      </w:r>
      <w:r w:rsidRPr="006F36C9">
        <w:rPr>
          <w:sz w:val="26"/>
        </w:rPr>
        <w:t xml:space="preserve">. Принцип </w:t>
      </w:r>
      <w:proofErr w:type="spellStart"/>
      <w:r w:rsidRPr="006F36C9">
        <w:rPr>
          <w:sz w:val="26"/>
        </w:rPr>
        <w:t>Ле</w:t>
      </w:r>
      <w:proofErr w:type="spellEnd"/>
      <w:r w:rsidRPr="006F36C9">
        <w:rPr>
          <w:sz w:val="26"/>
        </w:rPr>
        <w:t xml:space="preserve"> </w:t>
      </w:r>
      <w:proofErr w:type="spellStart"/>
      <w:r w:rsidRPr="006F36C9">
        <w:rPr>
          <w:sz w:val="26"/>
        </w:rPr>
        <w:t>Шателье</w:t>
      </w:r>
      <w:proofErr w:type="spellEnd"/>
      <w:r w:rsidRPr="006F36C9">
        <w:rPr>
          <w:sz w:val="26"/>
        </w:rPr>
        <w:t>. Влияние концентрации, температуры, давления и катализатора на химическое равновесие.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3</w:t>
      </w:r>
      <w:r>
        <w:rPr>
          <w:sz w:val="26"/>
        </w:rPr>
        <w:t>3</w:t>
      </w:r>
      <w:r w:rsidRPr="006F36C9">
        <w:rPr>
          <w:sz w:val="26"/>
        </w:rPr>
        <w:t>. Скорость гетерогенных процессов</w:t>
      </w:r>
      <w:r>
        <w:rPr>
          <w:sz w:val="26"/>
        </w:rPr>
        <w:t>, кинетическое уравнение.</w:t>
      </w:r>
      <w:r w:rsidRPr="006F36C9">
        <w:rPr>
          <w:sz w:val="26"/>
        </w:rPr>
        <w:t xml:space="preserve"> Механизм и принципы ускорения гетерогенных реакций. Лимитирующие стадии.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3</w:t>
      </w:r>
      <w:r>
        <w:rPr>
          <w:sz w:val="26"/>
        </w:rPr>
        <w:t>4</w:t>
      </w:r>
      <w:r w:rsidRPr="006F36C9">
        <w:rPr>
          <w:sz w:val="26"/>
        </w:rPr>
        <w:t>. Растворы. Физическая теория растворов, её недостатки. Химическая теория растворов. Образование гидратов (сольватов)</w:t>
      </w:r>
      <w:r>
        <w:rPr>
          <w:sz w:val="26"/>
        </w:rPr>
        <w:t>, их особенности.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3</w:t>
      </w:r>
      <w:r>
        <w:rPr>
          <w:sz w:val="26"/>
        </w:rPr>
        <w:t>5</w:t>
      </w:r>
      <w:r w:rsidRPr="006F36C9">
        <w:rPr>
          <w:sz w:val="26"/>
        </w:rPr>
        <w:t xml:space="preserve">. Энергетика растворения. Растворимость вещества. </w:t>
      </w:r>
      <w:proofErr w:type="gramStart"/>
      <w:r w:rsidRPr="006F36C9">
        <w:rPr>
          <w:sz w:val="26"/>
        </w:rPr>
        <w:t xml:space="preserve">Способы выражения концентрации растворов: массовая доля, объёмная доля, мольная доля, </w:t>
      </w:r>
      <w:proofErr w:type="spellStart"/>
      <w:r w:rsidRPr="006F36C9">
        <w:rPr>
          <w:sz w:val="26"/>
        </w:rPr>
        <w:t>мо</w:t>
      </w:r>
      <w:r>
        <w:rPr>
          <w:sz w:val="26"/>
        </w:rPr>
        <w:t>ляльная</w:t>
      </w:r>
      <w:proofErr w:type="spellEnd"/>
      <w:r>
        <w:rPr>
          <w:sz w:val="26"/>
        </w:rPr>
        <w:t>, молярная, нормальная (</w:t>
      </w:r>
      <w:r w:rsidRPr="006F36C9">
        <w:rPr>
          <w:sz w:val="26"/>
        </w:rPr>
        <w:t>эквивалентна</w:t>
      </w:r>
      <w:r>
        <w:rPr>
          <w:sz w:val="26"/>
        </w:rPr>
        <w:t>я) концентрации, титр раствора.</w:t>
      </w:r>
      <w:proofErr w:type="gramEnd"/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3</w:t>
      </w:r>
      <w:r>
        <w:rPr>
          <w:sz w:val="26"/>
        </w:rPr>
        <w:t>6</w:t>
      </w:r>
      <w:r w:rsidRPr="006F36C9">
        <w:rPr>
          <w:sz w:val="26"/>
        </w:rPr>
        <w:t xml:space="preserve">. Растворы </w:t>
      </w:r>
      <w:proofErr w:type="spellStart"/>
      <w:r w:rsidRPr="006F36C9">
        <w:rPr>
          <w:sz w:val="26"/>
        </w:rPr>
        <w:t>неэлектролитов</w:t>
      </w:r>
      <w:proofErr w:type="spellEnd"/>
      <w:r w:rsidRPr="006F36C9">
        <w:rPr>
          <w:sz w:val="26"/>
        </w:rPr>
        <w:t>, их особенности. Законы Рауля.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3</w:t>
      </w:r>
      <w:r>
        <w:rPr>
          <w:sz w:val="26"/>
        </w:rPr>
        <w:t>7</w:t>
      </w:r>
      <w:r w:rsidRPr="006F36C9">
        <w:rPr>
          <w:sz w:val="26"/>
        </w:rPr>
        <w:t>. Растворы электролитов, их особенности. Законы Рауля для электролитов. Изотонический коэффициент.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3</w:t>
      </w:r>
      <w:r>
        <w:rPr>
          <w:sz w:val="26"/>
        </w:rPr>
        <w:t>8</w:t>
      </w:r>
      <w:r w:rsidRPr="006F36C9">
        <w:rPr>
          <w:sz w:val="26"/>
        </w:rPr>
        <w:t>. Теория электролитической диссоциации. Недостатки. Современная теория диссоциации. Зависимость её от различных факторов.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3</w:t>
      </w:r>
      <w:r>
        <w:rPr>
          <w:sz w:val="26"/>
        </w:rPr>
        <w:t>9</w:t>
      </w:r>
      <w:r w:rsidRPr="006F36C9">
        <w:rPr>
          <w:sz w:val="26"/>
        </w:rPr>
        <w:t xml:space="preserve">. Обратимость процессов диссоциации слабых электролитов. Ступенчатая диссоциация. Константа диссоциации. Закон разбавления </w:t>
      </w:r>
      <w:proofErr w:type="spellStart"/>
      <w:r w:rsidRPr="006F36C9">
        <w:rPr>
          <w:sz w:val="26"/>
        </w:rPr>
        <w:t>Оствальда</w:t>
      </w:r>
      <w:proofErr w:type="spellEnd"/>
      <w:r>
        <w:rPr>
          <w:sz w:val="26"/>
        </w:rPr>
        <w:t>, его вывод.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>
        <w:rPr>
          <w:sz w:val="26"/>
        </w:rPr>
        <w:t>40</w:t>
      </w:r>
      <w:r w:rsidRPr="006F36C9">
        <w:rPr>
          <w:sz w:val="26"/>
        </w:rPr>
        <w:t>. Кислота, основание и соль с точки зрения теории электр</w:t>
      </w:r>
      <w:r>
        <w:rPr>
          <w:sz w:val="26"/>
        </w:rPr>
        <w:t>олити</w:t>
      </w:r>
      <w:r w:rsidRPr="006F36C9">
        <w:rPr>
          <w:sz w:val="26"/>
        </w:rPr>
        <w:t>ческой диссоциации.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4</w:t>
      </w:r>
      <w:r>
        <w:rPr>
          <w:sz w:val="26"/>
        </w:rPr>
        <w:t>1</w:t>
      </w:r>
      <w:r w:rsidRPr="006F36C9">
        <w:rPr>
          <w:sz w:val="26"/>
        </w:rPr>
        <w:t>. Сильные электролиты. Почему сильные электролиты не имеют константы диссоциации? Истинная и кажущаяся степень диссоциации. Активность и концентрация. Коэффициент активности.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4</w:t>
      </w:r>
      <w:r>
        <w:rPr>
          <w:sz w:val="26"/>
        </w:rPr>
        <w:t>2</w:t>
      </w:r>
      <w:r w:rsidRPr="006F36C9">
        <w:rPr>
          <w:sz w:val="26"/>
        </w:rPr>
        <w:t xml:space="preserve">. Электролитическая диссоциация воды. Степень </w:t>
      </w:r>
      <w:r>
        <w:rPr>
          <w:sz w:val="26"/>
        </w:rPr>
        <w:t xml:space="preserve">и константа </w:t>
      </w:r>
      <w:r w:rsidRPr="006F36C9">
        <w:rPr>
          <w:sz w:val="26"/>
        </w:rPr>
        <w:t>диссоциации воды. Ионное произведение воды. Водородный и гидроксильный показатель.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4</w:t>
      </w:r>
      <w:r>
        <w:rPr>
          <w:sz w:val="26"/>
        </w:rPr>
        <w:t>3</w:t>
      </w:r>
      <w:r w:rsidRPr="006F36C9">
        <w:rPr>
          <w:sz w:val="26"/>
        </w:rPr>
        <w:t xml:space="preserve">. Шкала </w:t>
      </w:r>
      <w:proofErr w:type="spellStart"/>
      <w:r w:rsidRPr="006F36C9">
        <w:rPr>
          <w:sz w:val="26"/>
        </w:rPr>
        <w:t>рН</w:t>
      </w:r>
      <w:proofErr w:type="spellEnd"/>
      <w:r w:rsidRPr="006F36C9">
        <w:rPr>
          <w:sz w:val="26"/>
        </w:rPr>
        <w:t>. Индикаторы: фенолфталеин, лакмус, метилоранж, универсальный индикатор. Область перехода индикатора.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4</w:t>
      </w:r>
      <w:r>
        <w:rPr>
          <w:sz w:val="26"/>
        </w:rPr>
        <w:t>4</w:t>
      </w:r>
      <w:r w:rsidRPr="006F36C9">
        <w:rPr>
          <w:sz w:val="26"/>
        </w:rPr>
        <w:t>. Ионное равновесие и услови</w:t>
      </w:r>
      <w:r>
        <w:rPr>
          <w:sz w:val="26"/>
        </w:rPr>
        <w:t>я</w:t>
      </w:r>
      <w:r w:rsidRPr="006F36C9">
        <w:rPr>
          <w:sz w:val="26"/>
        </w:rPr>
        <w:t xml:space="preserve"> протекани</w:t>
      </w:r>
      <w:r>
        <w:rPr>
          <w:sz w:val="26"/>
        </w:rPr>
        <w:t xml:space="preserve">я обменных реакций в растворах </w:t>
      </w:r>
      <w:r w:rsidRPr="006F36C9">
        <w:rPr>
          <w:sz w:val="26"/>
        </w:rPr>
        <w:t xml:space="preserve">электролитов. Составление ионно-молекулярных </w:t>
      </w:r>
      <w:r>
        <w:rPr>
          <w:sz w:val="26"/>
        </w:rPr>
        <w:t xml:space="preserve">уравнений </w:t>
      </w:r>
      <w:r w:rsidRPr="006F36C9">
        <w:rPr>
          <w:sz w:val="26"/>
        </w:rPr>
        <w:t xml:space="preserve">реакций. </w:t>
      </w:r>
      <w:r>
        <w:rPr>
          <w:sz w:val="26"/>
        </w:rPr>
        <w:t xml:space="preserve">Примеры. </w:t>
      </w:r>
      <w:r w:rsidRPr="006F36C9">
        <w:rPr>
          <w:sz w:val="26"/>
        </w:rPr>
        <w:t>Для молекулярного уравнения составить краткое ионное уравнение. По краткому уравнению составить молекулярное</w:t>
      </w:r>
      <w:r>
        <w:rPr>
          <w:sz w:val="26"/>
        </w:rPr>
        <w:t xml:space="preserve"> уравнение реакции</w:t>
      </w:r>
      <w:r w:rsidRPr="006F36C9">
        <w:rPr>
          <w:sz w:val="26"/>
        </w:rPr>
        <w:t>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4</w:t>
      </w:r>
      <w:r>
        <w:rPr>
          <w:sz w:val="26"/>
        </w:rPr>
        <w:t>5</w:t>
      </w:r>
      <w:r w:rsidRPr="006F36C9">
        <w:rPr>
          <w:sz w:val="26"/>
        </w:rPr>
        <w:t xml:space="preserve">. Гидролиз солей. Разобрать основные типы гидролиза солей </w:t>
      </w:r>
      <w:r>
        <w:rPr>
          <w:sz w:val="26"/>
        </w:rPr>
        <w:t>на примерах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spellStart"/>
      <w:proofErr w:type="gramStart"/>
      <w:r w:rsidRPr="006F36C9">
        <w:rPr>
          <w:sz w:val="26"/>
        </w:rPr>
        <w:t>р</w:t>
      </w:r>
      <w:proofErr w:type="gramEnd"/>
      <w:r w:rsidRPr="006F36C9">
        <w:rPr>
          <w:sz w:val="26"/>
        </w:rPr>
        <w:t>Н</w:t>
      </w:r>
      <w:proofErr w:type="spellEnd"/>
      <w:r w:rsidRPr="006F36C9">
        <w:rPr>
          <w:sz w:val="26"/>
        </w:rPr>
        <w:t xml:space="preserve"> растворов солей. Факторы, влияющие на степень гидролиза солей.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4</w:t>
      </w:r>
      <w:r>
        <w:rPr>
          <w:sz w:val="26"/>
        </w:rPr>
        <w:t>6</w:t>
      </w:r>
      <w:r w:rsidRPr="006F36C9">
        <w:rPr>
          <w:sz w:val="26"/>
        </w:rPr>
        <w:t>. Окислительно-восстановительные реакции. Понятие о степени окисления, валентности. Окислители. Восстановители. Принципы составления реакций окисления</w:t>
      </w:r>
      <w:r>
        <w:rPr>
          <w:sz w:val="26"/>
        </w:rPr>
        <w:t>-</w:t>
      </w:r>
      <w:r w:rsidRPr="006F36C9">
        <w:rPr>
          <w:sz w:val="26"/>
        </w:rPr>
        <w:t>восстановления. Методы расстановки коэффициентов.</w:t>
      </w:r>
      <w:r>
        <w:rPr>
          <w:sz w:val="26"/>
        </w:rPr>
        <w:t xml:space="preserve"> Примеры.</w:t>
      </w:r>
    </w:p>
    <w:p w:rsidR="00445686" w:rsidRPr="0006732F" w:rsidRDefault="00445686" w:rsidP="00445686">
      <w:pPr>
        <w:spacing w:after="200" w:line="276" w:lineRule="auto"/>
        <w:rPr>
          <w:sz w:val="8"/>
        </w:rPr>
      </w:pPr>
      <w:r>
        <w:rPr>
          <w:sz w:val="26"/>
        </w:rPr>
        <w:br w:type="page"/>
      </w: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lastRenderedPageBreak/>
        <w:t>4</w:t>
      </w:r>
      <w:r>
        <w:rPr>
          <w:sz w:val="26"/>
        </w:rPr>
        <w:t>7</w:t>
      </w:r>
      <w:r w:rsidRPr="006F36C9">
        <w:rPr>
          <w:sz w:val="26"/>
        </w:rPr>
        <w:t>. Типы окислительно-восстановительных реакций. Вычисление эквивалентных масс окислителя и восстановителя. Окислительно-восстановительные потенциалы. Расчёт ЭДС. Направленность реакции.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4</w:t>
      </w:r>
      <w:r>
        <w:rPr>
          <w:sz w:val="26"/>
        </w:rPr>
        <w:t>8</w:t>
      </w:r>
      <w:r w:rsidRPr="006F36C9">
        <w:rPr>
          <w:sz w:val="26"/>
        </w:rPr>
        <w:t>. Электрохимия. Электродные потенциалы. Строение двойного электрического слоя на границе электрод-раствор. Измерение электродных потенциалов. Стандартный электродный потенциал металла. Ряд стандартных электродных потенциалов. Формула Нернста.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4</w:t>
      </w:r>
      <w:r>
        <w:rPr>
          <w:sz w:val="26"/>
        </w:rPr>
        <w:t>9</w:t>
      </w:r>
      <w:r w:rsidRPr="006F36C9">
        <w:rPr>
          <w:sz w:val="26"/>
        </w:rPr>
        <w:t>. Водородный электрод. Строение. Стандартный потенциал водородного электрода. Применение.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>
        <w:rPr>
          <w:sz w:val="26"/>
        </w:rPr>
        <w:t>50</w:t>
      </w:r>
      <w:r w:rsidRPr="006F36C9">
        <w:rPr>
          <w:sz w:val="26"/>
        </w:rPr>
        <w:t>. Гальванический элемент. Основные типы гальванических элементов: гальванические элементы из разных металлов, концентрационные гальванические элементы, гальванические элементы с водородным электродом. Механизм работы гальваническ</w:t>
      </w:r>
      <w:r>
        <w:rPr>
          <w:sz w:val="26"/>
        </w:rPr>
        <w:t>их</w:t>
      </w:r>
      <w:r w:rsidRPr="006F36C9">
        <w:rPr>
          <w:sz w:val="26"/>
        </w:rPr>
        <w:t xml:space="preserve"> элемент</w:t>
      </w:r>
      <w:r>
        <w:rPr>
          <w:sz w:val="26"/>
        </w:rPr>
        <w:t>ов</w:t>
      </w:r>
      <w:r w:rsidRPr="006F36C9">
        <w:rPr>
          <w:sz w:val="26"/>
        </w:rPr>
        <w:t>. Расчёт ЭДС.</w:t>
      </w:r>
    </w:p>
    <w:p w:rsidR="00445686" w:rsidRPr="006F36C9" w:rsidRDefault="00445686" w:rsidP="00445686">
      <w:pPr>
        <w:ind w:left="-720"/>
        <w:jc w:val="both"/>
        <w:rPr>
          <w:sz w:val="16"/>
          <w:szCs w:val="16"/>
        </w:rPr>
      </w:pPr>
    </w:p>
    <w:p w:rsidR="00445686" w:rsidRDefault="00445686" w:rsidP="00445686">
      <w:pPr>
        <w:ind w:left="-720"/>
        <w:jc w:val="both"/>
        <w:rPr>
          <w:sz w:val="26"/>
        </w:rPr>
      </w:pPr>
      <w:r>
        <w:rPr>
          <w:sz w:val="26"/>
        </w:rPr>
        <w:t>51. Электролиз растворов и расплавов электролитов. Правила восстановления на катоде. Правила окисления на аноде. Примеры.</w:t>
      </w:r>
    </w:p>
    <w:p w:rsidR="00445686" w:rsidRPr="009B76DE" w:rsidRDefault="00445686" w:rsidP="00445686">
      <w:pPr>
        <w:ind w:left="-720"/>
        <w:jc w:val="both"/>
        <w:rPr>
          <w:sz w:val="16"/>
          <w:szCs w:val="16"/>
        </w:rPr>
      </w:pPr>
    </w:p>
    <w:p w:rsidR="00445686" w:rsidRDefault="00445686" w:rsidP="00445686">
      <w:pPr>
        <w:ind w:left="-720"/>
        <w:jc w:val="both"/>
        <w:rPr>
          <w:sz w:val="26"/>
        </w:rPr>
      </w:pPr>
      <w:r>
        <w:rPr>
          <w:sz w:val="26"/>
        </w:rPr>
        <w:t>52. Законы Фарадея. Привести примеры расчетов массы вещества и объема газов. Применение электролиза.</w:t>
      </w:r>
    </w:p>
    <w:p w:rsidR="00445686" w:rsidRPr="009B76DE" w:rsidRDefault="00445686" w:rsidP="00445686">
      <w:pPr>
        <w:ind w:left="-720"/>
        <w:jc w:val="both"/>
        <w:rPr>
          <w:sz w:val="16"/>
          <w:szCs w:val="16"/>
        </w:rPr>
      </w:pPr>
    </w:p>
    <w:p w:rsidR="00445686" w:rsidRPr="006F36C9" w:rsidRDefault="00445686" w:rsidP="00445686">
      <w:pPr>
        <w:ind w:left="-720"/>
        <w:jc w:val="both"/>
        <w:rPr>
          <w:sz w:val="26"/>
        </w:rPr>
      </w:pPr>
      <w:r w:rsidRPr="006F36C9">
        <w:rPr>
          <w:sz w:val="26"/>
        </w:rPr>
        <w:t>5</w:t>
      </w:r>
      <w:r>
        <w:rPr>
          <w:sz w:val="26"/>
        </w:rPr>
        <w:t>3</w:t>
      </w:r>
      <w:r w:rsidRPr="006F36C9">
        <w:rPr>
          <w:sz w:val="26"/>
        </w:rPr>
        <w:t>. Металлы в Периодической системе Д.И. Менделеева. Общие физические и химические свойства. Приведите соответствующие уравнения химических реакций.</w:t>
      </w:r>
    </w:p>
    <w:p w:rsidR="00445686" w:rsidRPr="006F36C9" w:rsidRDefault="00445686" w:rsidP="00445686">
      <w:pPr>
        <w:jc w:val="both"/>
        <w:rPr>
          <w:sz w:val="26"/>
        </w:rPr>
      </w:pPr>
    </w:p>
    <w:p w:rsidR="00445686" w:rsidRPr="006F36C9" w:rsidRDefault="00445686" w:rsidP="00445686">
      <w:pPr>
        <w:jc w:val="both"/>
        <w:rPr>
          <w:sz w:val="26"/>
        </w:rPr>
      </w:pPr>
    </w:p>
    <w:p w:rsidR="00426C7E" w:rsidRDefault="00426C7E"/>
    <w:sectPr w:rsidR="00426C7E" w:rsidSect="0042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686"/>
    <w:rsid w:val="00426C7E"/>
    <w:rsid w:val="00445686"/>
    <w:rsid w:val="009276B8"/>
    <w:rsid w:val="009D6DB7"/>
    <w:rsid w:val="00F6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9276B8"/>
    <w:pPr>
      <w:keepNext/>
      <w:jc w:val="center"/>
      <w:outlineLvl w:val="0"/>
    </w:pPr>
    <w:rPr>
      <w:b/>
      <w:color w:val="000000"/>
      <w:spacing w:val="3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6B8"/>
    <w:rPr>
      <w:rFonts w:ascii="Times New Roman" w:eastAsia="Times New Roman" w:hAnsi="Times New Roman" w:cs="Times New Roman"/>
      <w:b/>
      <w:color w:val="000000"/>
      <w:spacing w:val="30"/>
      <w:sz w:val="30"/>
      <w:szCs w:val="24"/>
      <w:lang w:eastAsia="ru-RU"/>
    </w:rPr>
  </w:style>
  <w:style w:type="paragraph" w:styleId="a3">
    <w:name w:val="Body Text"/>
    <w:basedOn w:val="a"/>
    <w:link w:val="a4"/>
    <w:rsid w:val="00445686"/>
    <w:pPr>
      <w:spacing w:line="360" w:lineRule="auto"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456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rsid w:val="00445686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4456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4568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v-chem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1302</Words>
  <Characters>7424</Characters>
  <Application>Microsoft Office Word</Application>
  <DocSecurity>0</DocSecurity>
  <Lines>61</Lines>
  <Paragraphs>17</Paragraphs>
  <ScaleCrop>false</ScaleCrop>
  <Company>Microsoft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2015-06-08T08:21:00Z</dcterms:created>
  <dcterms:modified xsi:type="dcterms:W3CDTF">2015-06-08T08:21:00Z</dcterms:modified>
</cp:coreProperties>
</file>